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0"/>
      </w:tblGrid>
      <w:tr w:rsidR="001C55F5" w:rsidTr="001C55F5">
        <w:trPr>
          <w:trHeight w:val="15096"/>
        </w:trPr>
        <w:tc>
          <w:tcPr>
            <w:tcW w:w="9240" w:type="dxa"/>
          </w:tcPr>
          <w:p w:rsidR="001C55F5" w:rsidRDefault="001C55F5" w:rsidP="001C55F5">
            <w:pPr>
              <w:tabs>
                <w:tab w:val="left" w:pos="284"/>
              </w:tabs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2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МУНИЦИПАВЛЬНОЕ КАЗЕННОЕ ОБЩЕОБРАЗОВАТЕЛЬНОЕ УЧРЕЖДЕНИЕ «БОЧКАРЁВСКАЯ ОСНОВНАЯ ОБЩЕОБРАЗОВАТЕЛЬНАЯ ШКОЛА»</w:t>
            </w:r>
          </w:p>
          <w:p w:rsidR="001C55F5" w:rsidRDefault="001C55F5" w:rsidP="001C55F5">
            <w:pPr>
              <w:tabs>
                <w:tab w:val="left" w:pos="284"/>
              </w:tabs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C55F5" w:rsidRDefault="001C55F5" w:rsidP="001C55F5">
            <w:pPr>
              <w:tabs>
                <w:tab w:val="left" w:pos="284"/>
              </w:tabs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C55F5" w:rsidRDefault="001C55F5" w:rsidP="001C55F5">
            <w:pPr>
              <w:tabs>
                <w:tab w:val="left" w:pos="284"/>
              </w:tabs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C55F5" w:rsidRDefault="001C55F5" w:rsidP="001C55F5">
            <w:pPr>
              <w:tabs>
                <w:tab w:val="left" w:pos="284"/>
              </w:tabs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C55F5" w:rsidRDefault="001C55F5" w:rsidP="001C55F5">
            <w:pPr>
              <w:tabs>
                <w:tab w:val="left" w:pos="284"/>
              </w:tabs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F2425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Паспорт  </w:t>
            </w: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F24252">
              <w:rPr>
                <w:rFonts w:ascii="Times New Roman" w:hAnsi="Times New Roman" w:cs="Times New Roman"/>
                <w:b/>
                <w:sz w:val="52"/>
                <w:szCs w:val="52"/>
              </w:rPr>
              <w:t>школьной библиотеки</w:t>
            </w: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школы: </w:t>
            </w: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 Сергей Николаевич</w:t>
            </w: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педагог-библиотекарь: </w:t>
            </w: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Филатова Ольга Владимировна</w:t>
            </w: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5F5" w:rsidRDefault="001C55F5" w:rsidP="001C55F5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5F5" w:rsidRPr="00F24252" w:rsidRDefault="001C55F5" w:rsidP="001C55F5">
            <w:pPr>
              <w:tabs>
                <w:tab w:val="left" w:pos="284"/>
                <w:tab w:val="left" w:pos="851"/>
              </w:tabs>
              <w:ind w:left="29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Бочкарёво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2015г</w:t>
            </w:r>
          </w:p>
        </w:tc>
      </w:tr>
    </w:tbl>
    <w:p w:rsidR="00F4107C" w:rsidRDefault="00F4107C"/>
    <w:p w:rsidR="002504BF" w:rsidRPr="00855DA5" w:rsidRDefault="002504BF" w:rsidP="00F24252">
      <w:pPr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5">
        <w:rPr>
          <w:rFonts w:ascii="Times New Roman" w:hAnsi="Times New Roman" w:cs="Times New Roman"/>
          <w:b/>
          <w:sz w:val="28"/>
          <w:szCs w:val="28"/>
        </w:rPr>
        <w:t>Паспорт библиотеки общеобразовательного учреждения</w:t>
      </w:r>
    </w:p>
    <w:p w:rsidR="002504BF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1. Название учреждения</w:t>
      </w:r>
      <w:r w:rsidR="00A92652">
        <w:rPr>
          <w:rFonts w:ascii="Times New Roman" w:hAnsi="Times New Roman" w:cs="Times New Roman"/>
          <w:sz w:val="28"/>
          <w:szCs w:val="28"/>
        </w:rPr>
        <w:t xml:space="preserve">: </w:t>
      </w:r>
      <w:r w:rsidR="00A92652" w:rsidRPr="00A92652">
        <w:rPr>
          <w:rFonts w:ascii="Times New Roman" w:hAnsi="Times New Roman" w:cs="Times New Roman"/>
          <w:sz w:val="28"/>
          <w:szCs w:val="28"/>
          <w:u w:val="single"/>
        </w:rPr>
        <w:t>МУНИЦИПАВЛЬНОЕ КАЗЕННОЕ ОБЩЕОБРАЗОВАТЕЛЬНОЕ УЧРЕЖДЕНИЕ «БОЧКАРЁВСКАЯ ОСНОВНАЯ ОБЩЕОБРАЗОВАТЕЛЬНАЯ ШКОЛА»</w:t>
      </w:r>
      <w:r w:rsidR="00A92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652" w:rsidRPr="00A92652" w:rsidRDefault="00A92652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название учреждения: </w:t>
      </w:r>
      <w:r w:rsidRPr="00A92652">
        <w:rPr>
          <w:rFonts w:ascii="Times New Roman" w:hAnsi="Times New Roman" w:cs="Times New Roman"/>
          <w:sz w:val="28"/>
          <w:szCs w:val="28"/>
          <w:u w:val="single"/>
        </w:rPr>
        <w:t>МКОУ «Бочкарёвская ООШ»</w:t>
      </w:r>
    </w:p>
    <w:p w:rsidR="002504BF" w:rsidRPr="00A92652" w:rsidRDefault="002504BF" w:rsidP="00A92652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Почтовый адрес</w:t>
      </w:r>
      <w:r w:rsidR="00A92652" w:rsidRPr="00A9265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 </w:t>
      </w:r>
      <w:proofErr w:type="spellStart"/>
      <w:r w:rsidR="00A92652" w:rsidRPr="00A92652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Start"/>
      <w:r w:rsidR="00A92652" w:rsidRPr="00A92652">
        <w:rPr>
          <w:rFonts w:ascii="Times New Roman" w:hAnsi="Times New Roman" w:cs="Times New Roman"/>
          <w:color w:val="000000"/>
          <w:sz w:val="28"/>
          <w:szCs w:val="28"/>
          <w:u w:val="single"/>
        </w:rPr>
        <w:t>.Б</w:t>
      </w:r>
      <w:proofErr w:type="gramEnd"/>
      <w:r w:rsidR="00A92652" w:rsidRPr="00A92652">
        <w:rPr>
          <w:rFonts w:ascii="Times New Roman" w:hAnsi="Times New Roman" w:cs="Times New Roman"/>
          <w:color w:val="000000"/>
          <w:sz w:val="28"/>
          <w:szCs w:val="28"/>
          <w:u w:val="single"/>
        </w:rPr>
        <w:t>очкарево</w:t>
      </w:r>
      <w:proofErr w:type="spellEnd"/>
      <w:r w:rsidR="00A92652" w:rsidRPr="00A92652">
        <w:rPr>
          <w:rFonts w:ascii="Times New Roman" w:hAnsi="Times New Roman" w:cs="Times New Roman"/>
          <w:color w:val="000000"/>
          <w:sz w:val="28"/>
          <w:szCs w:val="28"/>
          <w:u w:val="single"/>
        </w:rPr>
        <w:t>,  Черепановский район,  Новосибирская область, улица Школьная,  7, 633531</w:t>
      </w:r>
      <w:r w:rsidR="00A92652" w:rsidRPr="00A9265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504BF" w:rsidRPr="00A92652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5DA5">
        <w:rPr>
          <w:rFonts w:ascii="Times New Roman" w:hAnsi="Times New Roman" w:cs="Times New Roman"/>
          <w:sz w:val="28"/>
          <w:szCs w:val="28"/>
        </w:rPr>
        <w:t>Ф. И.О. руководителя образовательного учреждения</w:t>
      </w:r>
      <w:r w:rsidR="00A92652">
        <w:rPr>
          <w:rFonts w:ascii="Times New Roman" w:hAnsi="Times New Roman" w:cs="Times New Roman"/>
          <w:sz w:val="28"/>
          <w:szCs w:val="28"/>
        </w:rPr>
        <w:t xml:space="preserve">: </w:t>
      </w:r>
      <w:r w:rsidR="00A92652" w:rsidRPr="00A92652">
        <w:rPr>
          <w:rFonts w:ascii="Times New Roman" w:hAnsi="Times New Roman" w:cs="Times New Roman"/>
          <w:sz w:val="28"/>
          <w:szCs w:val="28"/>
          <w:u w:val="single"/>
        </w:rPr>
        <w:t>Васильев Сергей Николаевич</w:t>
      </w:r>
    </w:p>
    <w:p w:rsidR="002504BF" w:rsidRPr="00855DA5" w:rsidRDefault="003E348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Ф.</w:t>
      </w:r>
      <w:r w:rsidR="002504BF" w:rsidRPr="00855DA5">
        <w:rPr>
          <w:rFonts w:ascii="Times New Roman" w:hAnsi="Times New Roman" w:cs="Times New Roman"/>
          <w:sz w:val="28"/>
          <w:szCs w:val="28"/>
        </w:rPr>
        <w:t xml:space="preserve">И.О. </w:t>
      </w:r>
      <w:r w:rsidR="00A92652">
        <w:rPr>
          <w:rFonts w:ascii="Times New Roman" w:hAnsi="Times New Roman" w:cs="Times New Roman"/>
          <w:sz w:val="28"/>
          <w:szCs w:val="28"/>
        </w:rPr>
        <w:t>педагога - библиотекой: Филатова Ольга Владимировна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Телефон библиотеки</w:t>
      </w:r>
      <w:r w:rsidR="00A92652">
        <w:rPr>
          <w:rFonts w:ascii="Times New Roman" w:hAnsi="Times New Roman" w:cs="Times New Roman"/>
          <w:sz w:val="28"/>
          <w:szCs w:val="28"/>
        </w:rPr>
        <w:t>: (38345) 65-215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1.1 Год </w:t>
      </w:r>
      <w:r w:rsidRPr="00BB0D0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библиотеки</w:t>
      </w:r>
      <w:r w:rsidR="00BB0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1971 год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1.2 Этаж</w:t>
      </w:r>
      <w:r w:rsidR="00A92652">
        <w:rPr>
          <w:rFonts w:ascii="Times New Roman" w:hAnsi="Times New Roman" w:cs="Times New Roman"/>
          <w:sz w:val="28"/>
          <w:szCs w:val="28"/>
        </w:rPr>
        <w:t>- 2</w:t>
      </w:r>
    </w:p>
    <w:p w:rsidR="002504BF" w:rsidRPr="00BB0D03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1.3 </w:t>
      </w:r>
      <w:r w:rsidRPr="00BB0D03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</w:t>
      </w:r>
      <w:r w:rsidR="00BB0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- 16 м</w:t>
      </w:r>
      <w:proofErr w:type="gramStart"/>
      <w:r w:rsidR="00BB0D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</w:p>
    <w:p w:rsidR="00A92652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1.4 Наличие читального зала: да, нет, </w:t>
      </w:r>
      <w:proofErr w:type="gramStart"/>
      <w:r w:rsidRPr="00A92652">
        <w:rPr>
          <w:rFonts w:ascii="Times New Roman" w:hAnsi="Times New Roman" w:cs="Times New Roman"/>
          <w:sz w:val="28"/>
          <w:szCs w:val="28"/>
          <w:u w:val="single"/>
        </w:rPr>
        <w:t>совмещен</w:t>
      </w:r>
      <w:proofErr w:type="gramEnd"/>
      <w:r w:rsidRPr="00A92652">
        <w:rPr>
          <w:rFonts w:ascii="Times New Roman" w:hAnsi="Times New Roman" w:cs="Times New Roman"/>
          <w:sz w:val="28"/>
          <w:szCs w:val="28"/>
          <w:u w:val="single"/>
        </w:rPr>
        <w:t xml:space="preserve"> с абонементом</w:t>
      </w:r>
      <w:r w:rsidRPr="00855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1.5 Наличие книгохранилища для учебного фонда: да, нет, </w:t>
      </w:r>
      <w:proofErr w:type="gramStart"/>
      <w:r w:rsidRPr="00A92652">
        <w:rPr>
          <w:rFonts w:ascii="Times New Roman" w:hAnsi="Times New Roman" w:cs="Times New Roman"/>
          <w:sz w:val="28"/>
          <w:szCs w:val="28"/>
          <w:u w:val="single"/>
        </w:rPr>
        <w:t>совмещен</w:t>
      </w:r>
      <w:proofErr w:type="gramEnd"/>
      <w:r w:rsidRPr="00A92652">
        <w:rPr>
          <w:rFonts w:ascii="Times New Roman" w:hAnsi="Times New Roman" w:cs="Times New Roman"/>
          <w:sz w:val="28"/>
          <w:szCs w:val="28"/>
          <w:u w:val="single"/>
        </w:rPr>
        <w:t xml:space="preserve"> с абонементом</w:t>
      </w:r>
      <w:r w:rsidRPr="00855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652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1.6 Материально-техническое обеспечение библиотеки </w:t>
      </w:r>
    </w:p>
    <w:p w:rsidR="002504BF" w:rsidRPr="00A92652" w:rsidRDefault="00A92652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2652">
        <w:rPr>
          <w:rFonts w:ascii="Times New Roman" w:hAnsi="Times New Roman" w:cs="Times New Roman"/>
          <w:sz w:val="28"/>
          <w:szCs w:val="28"/>
          <w:u w:val="single"/>
        </w:rPr>
        <w:t>Стеллажей- 8</w:t>
      </w:r>
    </w:p>
    <w:p w:rsidR="00A92652" w:rsidRPr="00A92652" w:rsidRDefault="00A92652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2652">
        <w:rPr>
          <w:rFonts w:ascii="Times New Roman" w:hAnsi="Times New Roman" w:cs="Times New Roman"/>
          <w:sz w:val="28"/>
          <w:szCs w:val="28"/>
          <w:u w:val="single"/>
        </w:rPr>
        <w:t>Стол -2</w:t>
      </w:r>
    </w:p>
    <w:p w:rsidR="00A92652" w:rsidRPr="00A92652" w:rsidRDefault="00A92652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2652">
        <w:rPr>
          <w:rFonts w:ascii="Times New Roman" w:hAnsi="Times New Roman" w:cs="Times New Roman"/>
          <w:sz w:val="28"/>
          <w:szCs w:val="28"/>
          <w:u w:val="single"/>
        </w:rPr>
        <w:t>Стул- 5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2. Сведения о кадрах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2.1 </w:t>
      </w:r>
      <w:r w:rsidRPr="00BB0D03">
        <w:rPr>
          <w:rFonts w:ascii="Times New Roman" w:hAnsi="Times New Roman" w:cs="Times New Roman"/>
          <w:color w:val="000000" w:themeColor="text1"/>
          <w:sz w:val="28"/>
          <w:szCs w:val="28"/>
        </w:rPr>
        <w:t>Штат библиотеки</w:t>
      </w:r>
      <w:r w:rsidR="00BB0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0,5 ставки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2.2 Образование </w:t>
      </w:r>
      <w:r w:rsidR="00A92652">
        <w:rPr>
          <w:rFonts w:ascii="Times New Roman" w:hAnsi="Times New Roman" w:cs="Times New Roman"/>
          <w:sz w:val="28"/>
          <w:szCs w:val="28"/>
        </w:rPr>
        <w:t>педагога-библиотекаря: НГПУ, 2003г. «Технология и предпринимательство» «Прикладная экономика»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2.3 Стаж библиотечной работы</w:t>
      </w:r>
      <w:r w:rsidR="00A92652">
        <w:rPr>
          <w:rFonts w:ascii="Times New Roman" w:hAnsi="Times New Roman" w:cs="Times New Roman"/>
          <w:sz w:val="28"/>
          <w:szCs w:val="28"/>
        </w:rPr>
        <w:t xml:space="preserve"> педагог</w:t>
      </w:r>
      <w:proofErr w:type="gramStart"/>
      <w:r w:rsidR="00A9265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55DA5">
        <w:rPr>
          <w:rFonts w:ascii="Times New Roman" w:hAnsi="Times New Roman" w:cs="Times New Roman"/>
          <w:sz w:val="28"/>
          <w:szCs w:val="28"/>
        </w:rPr>
        <w:t xml:space="preserve"> библиотекой</w:t>
      </w:r>
      <w:r w:rsidR="00D317C5">
        <w:rPr>
          <w:rFonts w:ascii="Times New Roman" w:hAnsi="Times New Roman" w:cs="Times New Roman"/>
          <w:sz w:val="28"/>
          <w:szCs w:val="28"/>
        </w:rPr>
        <w:t>- 15 лет</w:t>
      </w:r>
    </w:p>
    <w:p w:rsidR="00D317C5" w:rsidRPr="00D317C5" w:rsidRDefault="002504BF" w:rsidP="00D317C5">
      <w:pPr>
        <w:rPr>
          <w:rFonts w:ascii="Times New Roman" w:hAnsi="Times New Roman" w:cs="Times New Roman"/>
          <w:b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3. График работы библиотеки</w:t>
      </w:r>
      <w:r w:rsidR="00D317C5">
        <w:rPr>
          <w:rFonts w:ascii="Times New Roman" w:hAnsi="Times New Roman" w:cs="Times New Roman"/>
          <w:sz w:val="28"/>
          <w:szCs w:val="28"/>
        </w:rPr>
        <w:t>:</w:t>
      </w:r>
    </w:p>
    <w:p w:rsidR="00D317C5" w:rsidRPr="00D317C5" w:rsidRDefault="00D317C5" w:rsidP="00D317C5">
      <w:pPr>
        <w:rPr>
          <w:rFonts w:ascii="Times New Roman" w:hAnsi="Times New Roman" w:cs="Times New Roman"/>
          <w:sz w:val="28"/>
          <w:szCs w:val="28"/>
        </w:rPr>
      </w:pPr>
      <w:r w:rsidRPr="00D317C5">
        <w:rPr>
          <w:rFonts w:ascii="Times New Roman" w:hAnsi="Times New Roman" w:cs="Times New Roman"/>
          <w:sz w:val="28"/>
          <w:szCs w:val="28"/>
        </w:rPr>
        <w:t>понедельник- пятница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7C5">
        <w:rPr>
          <w:rFonts w:ascii="Times New Roman" w:hAnsi="Times New Roman" w:cs="Times New Roman"/>
          <w:b/>
          <w:sz w:val="28"/>
          <w:szCs w:val="28"/>
        </w:rPr>
        <w:t>с 08.00 - 11.30 часов</w:t>
      </w:r>
    </w:p>
    <w:p w:rsidR="00D317C5" w:rsidRPr="00D317C5" w:rsidRDefault="00D317C5" w:rsidP="00D317C5">
      <w:pPr>
        <w:rPr>
          <w:rFonts w:ascii="Times New Roman" w:hAnsi="Times New Roman" w:cs="Times New Roman"/>
          <w:sz w:val="28"/>
          <w:szCs w:val="28"/>
        </w:rPr>
      </w:pPr>
      <w:r w:rsidRPr="00D317C5"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</w:p>
    <w:p w:rsidR="002504BF" w:rsidRPr="00D317C5" w:rsidRDefault="00D317C5" w:rsidP="00D317C5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17C5">
        <w:rPr>
          <w:rFonts w:ascii="Times New Roman" w:hAnsi="Times New Roman" w:cs="Times New Roman"/>
          <w:sz w:val="28"/>
          <w:szCs w:val="28"/>
        </w:rPr>
        <w:t xml:space="preserve">Первый рабочий день каждого месяца  - </w:t>
      </w:r>
      <w:r w:rsidRPr="00D317C5">
        <w:rPr>
          <w:rStyle w:val="a3"/>
          <w:rFonts w:ascii="Times New Roman" w:hAnsi="Times New Roman" w:cs="Times New Roman"/>
          <w:color w:val="800000"/>
          <w:sz w:val="28"/>
          <w:szCs w:val="28"/>
        </w:rPr>
        <w:t>санитарный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4. Наличие нормативных документов: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4.1 Положение о библиотеке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4.3 Правила пользования библиотекой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4.4 Должностная инструкция </w:t>
      </w:r>
      <w:r w:rsidR="00D317C5">
        <w:rPr>
          <w:rFonts w:ascii="Times New Roman" w:hAnsi="Times New Roman" w:cs="Times New Roman"/>
          <w:sz w:val="28"/>
          <w:szCs w:val="28"/>
        </w:rPr>
        <w:t>педагога-</w:t>
      </w:r>
      <w:r w:rsidRPr="00855DA5">
        <w:rPr>
          <w:rFonts w:ascii="Times New Roman" w:hAnsi="Times New Roman" w:cs="Times New Roman"/>
          <w:sz w:val="28"/>
          <w:szCs w:val="28"/>
        </w:rPr>
        <w:t xml:space="preserve"> </w:t>
      </w:r>
      <w:r w:rsidR="00D317C5">
        <w:rPr>
          <w:rFonts w:ascii="Times New Roman" w:hAnsi="Times New Roman" w:cs="Times New Roman"/>
          <w:sz w:val="28"/>
          <w:szCs w:val="28"/>
        </w:rPr>
        <w:t>библиотекаря</w:t>
      </w:r>
      <w:r w:rsidRPr="00855DA5">
        <w:rPr>
          <w:rFonts w:ascii="Times New Roman" w:hAnsi="Times New Roman" w:cs="Times New Roman"/>
          <w:sz w:val="28"/>
          <w:szCs w:val="28"/>
        </w:rPr>
        <w:t xml:space="preserve">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D317C5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2504BF" w:rsidRPr="00855DA5">
        <w:rPr>
          <w:rFonts w:ascii="Times New Roman" w:hAnsi="Times New Roman" w:cs="Times New Roman"/>
          <w:sz w:val="28"/>
          <w:szCs w:val="28"/>
        </w:rPr>
        <w:t xml:space="preserve"> План работы школьной библиотеки на учебный год (</w:t>
      </w:r>
      <w:r w:rsidR="002504BF"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="002504BF"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4.7 Инструкция по технике безопасности в ШБ </w:t>
      </w:r>
      <w:r w:rsidR="00D317C5" w:rsidRPr="00855DA5">
        <w:rPr>
          <w:rFonts w:ascii="Times New Roman" w:hAnsi="Times New Roman" w:cs="Times New Roman"/>
          <w:sz w:val="28"/>
          <w:szCs w:val="28"/>
        </w:rPr>
        <w:t>(</w:t>
      </w:r>
      <w:r w:rsidR="00D317C5"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="00D317C5"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lastRenderedPageBreak/>
        <w:t>4.8 Инструкция по пожарной безопасности в Ш</w:t>
      </w:r>
      <w:proofErr w:type="gramStart"/>
      <w:r w:rsidRPr="00855DA5">
        <w:rPr>
          <w:rFonts w:ascii="Times New Roman" w:hAnsi="Times New Roman" w:cs="Times New Roman"/>
          <w:sz w:val="28"/>
          <w:szCs w:val="28"/>
        </w:rPr>
        <w:t>Б</w:t>
      </w:r>
      <w:r w:rsidR="00D317C5" w:rsidRPr="00855DA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317C5"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="00D317C5"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5. Наличие отчетной документации (в 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печатном</w:t>
      </w:r>
      <w:r w:rsidRPr="00855DA5">
        <w:rPr>
          <w:rFonts w:ascii="Times New Roman" w:hAnsi="Times New Roman" w:cs="Times New Roman"/>
          <w:sz w:val="28"/>
          <w:szCs w:val="28"/>
        </w:rPr>
        <w:t xml:space="preserve"> или электронном виде)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5.1 Книга суммарного учета основного фонда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5.2 Книга суммарного учета учебного фонда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5.3 Инвентарные книги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5.4 Тетрадь учета книг, принятых от читателя взамен утерянных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5.5 Дневник работы библиотеки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 xml:space="preserve">, нет) 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5.6  Папка актов и накладных основного фонда (да, 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не</w:t>
      </w:r>
      <w:proofErr w:type="gramStart"/>
      <w:r w:rsidRPr="00D317C5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D317C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317C5">
        <w:rPr>
          <w:rFonts w:ascii="Times New Roman" w:hAnsi="Times New Roman" w:cs="Times New Roman"/>
          <w:sz w:val="28"/>
          <w:szCs w:val="28"/>
        </w:rPr>
        <w:t xml:space="preserve"> из- за отсутствия денежных средств)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5.7 Папка актов и накладных учебного фонда (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5.8 Книга выдачи учебников по классам (да, </w:t>
      </w:r>
      <w:r w:rsidRPr="00D317C5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855DA5">
        <w:rPr>
          <w:rFonts w:ascii="Times New Roman" w:hAnsi="Times New Roman" w:cs="Times New Roman"/>
          <w:sz w:val="28"/>
          <w:szCs w:val="28"/>
        </w:rPr>
        <w:t>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5.9 Картотека учета учебного фонда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6. Сведения о фонде</w:t>
      </w:r>
    </w:p>
    <w:p w:rsidR="00727B57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6.1 Основной фонд библиотеки (экз.)</w:t>
      </w:r>
      <w:r w:rsidR="00727B57">
        <w:rPr>
          <w:rFonts w:ascii="Times New Roman" w:hAnsi="Times New Roman" w:cs="Times New Roman"/>
          <w:sz w:val="28"/>
          <w:szCs w:val="28"/>
        </w:rPr>
        <w:t xml:space="preserve"> - 6919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7"/>
        <w:gridCol w:w="3389"/>
      </w:tblGrid>
      <w:tr w:rsidR="00727B57" w:rsidRPr="00A3288E" w:rsidTr="00727B57">
        <w:trPr>
          <w:trHeight w:val="431"/>
        </w:trPr>
        <w:tc>
          <w:tcPr>
            <w:tcW w:w="3187" w:type="pct"/>
            <w:vAlign w:val="center"/>
          </w:tcPr>
          <w:p w:rsidR="00727B57" w:rsidRPr="00727B57" w:rsidRDefault="00727B57" w:rsidP="00A4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B57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пособия </w:t>
            </w:r>
          </w:p>
        </w:tc>
        <w:tc>
          <w:tcPr>
            <w:tcW w:w="1813" w:type="pct"/>
            <w:vAlign w:val="center"/>
          </w:tcPr>
          <w:p w:rsidR="00727B57" w:rsidRPr="00727B57" w:rsidRDefault="00727B57" w:rsidP="00A4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B57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</w:tr>
      <w:tr w:rsidR="00727B57" w:rsidRPr="00A3288E" w:rsidTr="00727B57">
        <w:trPr>
          <w:trHeight w:val="660"/>
        </w:trPr>
        <w:tc>
          <w:tcPr>
            <w:tcW w:w="3187" w:type="pct"/>
            <w:vAlign w:val="center"/>
          </w:tcPr>
          <w:p w:rsidR="00727B57" w:rsidRPr="00727B57" w:rsidRDefault="00727B57" w:rsidP="00A4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B57">
              <w:rPr>
                <w:rFonts w:ascii="Times New Roman" w:hAnsi="Times New Roman" w:cs="Times New Roman"/>
                <w:sz w:val="28"/>
                <w:szCs w:val="28"/>
              </w:rPr>
              <w:t>Литературно-художественные издания</w:t>
            </w:r>
          </w:p>
        </w:tc>
        <w:tc>
          <w:tcPr>
            <w:tcW w:w="1813" w:type="pct"/>
            <w:vAlign w:val="center"/>
          </w:tcPr>
          <w:p w:rsidR="00727B57" w:rsidRPr="00727B57" w:rsidRDefault="00727B57" w:rsidP="00A4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B57">
              <w:rPr>
                <w:rFonts w:ascii="Times New Roman" w:hAnsi="Times New Roman" w:cs="Times New Roman"/>
                <w:sz w:val="28"/>
                <w:szCs w:val="28"/>
              </w:rPr>
              <w:t>6007</w:t>
            </w:r>
          </w:p>
        </w:tc>
      </w:tr>
      <w:tr w:rsidR="00727B57" w:rsidRPr="00A3288E" w:rsidTr="00727B57">
        <w:trPr>
          <w:trHeight w:val="445"/>
        </w:trPr>
        <w:tc>
          <w:tcPr>
            <w:tcW w:w="3187" w:type="pct"/>
            <w:vAlign w:val="center"/>
          </w:tcPr>
          <w:p w:rsidR="00727B57" w:rsidRPr="00727B57" w:rsidRDefault="00727B57" w:rsidP="00A4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B57">
              <w:rPr>
                <w:rFonts w:ascii="Times New Roman" w:hAnsi="Times New Roman" w:cs="Times New Roman"/>
                <w:sz w:val="28"/>
                <w:szCs w:val="28"/>
              </w:rPr>
              <w:t>Справочные издания</w:t>
            </w:r>
          </w:p>
        </w:tc>
        <w:tc>
          <w:tcPr>
            <w:tcW w:w="1813" w:type="pct"/>
            <w:vAlign w:val="center"/>
          </w:tcPr>
          <w:p w:rsidR="00727B57" w:rsidRPr="00727B57" w:rsidRDefault="00727B57" w:rsidP="00A4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B5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27B57" w:rsidRPr="00A3288E" w:rsidTr="00727B57">
        <w:trPr>
          <w:trHeight w:val="445"/>
        </w:trPr>
        <w:tc>
          <w:tcPr>
            <w:tcW w:w="3187" w:type="pct"/>
            <w:vAlign w:val="center"/>
          </w:tcPr>
          <w:p w:rsidR="00727B57" w:rsidRPr="00727B57" w:rsidRDefault="00727B57" w:rsidP="00A4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B57">
              <w:rPr>
                <w:rFonts w:ascii="Times New Roman" w:hAnsi="Times New Roman" w:cs="Times New Roman"/>
                <w:sz w:val="28"/>
                <w:szCs w:val="28"/>
              </w:rPr>
              <w:t xml:space="preserve">Красная книга </w:t>
            </w:r>
          </w:p>
        </w:tc>
        <w:tc>
          <w:tcPr>
            <w:tcW w:w="1813" w:type="pct"/>
            <w:vAlign w:val="center"/>
          </w:tcPr>
          <w:p w:rsidR="00727B57" w:rsidRPr="00727B57" w:rsidRDefault="00727B57" w:rsidP="00A44B1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7B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</w:tbl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6.2 Расстановка библиотечного фонда в соответствии с ББК (да, </w:t>
      </w:r>
      <w:r w:rsidRPr="00727B57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855DA5">
        <w:rPr>
          <w:rFonts w:ascii="Times New Roman" w:hAnsi="Times New Roman" w:cs="Times New Roman"/>
          <w:sz w:val="28"/>
          <w:szCs w:val="28"/>
        </w:rPr>
        <w:t>, частично)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6.3 Учебный фонд библиотеки (</w:t>
      </w:r>
      <w:proofErr w:type="spellStart"/>
      <w:proofErr w:type="gramStart"/>
      <w:r w:rsidRPr="00855DA5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 w:rsidRPr="00855DA5">
        <w:rPr>
          <w:rFonts w:ascii="Times New Roman" w:hAnsi="Times New Roman" w:cs="Times New Roman"/>
          <w:sz w:val="28"/>
          <w:szCs w:val="28"/>
        </w:rPr>
        <w:t>)</w:t>
      </w:r>
      <w:r w:rsidR="00727B57">
        <w:rPr>
          <w:rFonts w:ascii="Times New Roman" w:hAnsi="Times New Roman" w:cs="Times New Roman"/>
          <w:sz w:val="28"/>
          <w:szCs w:val="28"/>
        </w:rPr>
        <w:t>- 5722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6.3.1 Расстановка учебного фонда (по предметам, </w:t>
      </w:r>
      <w:r w:rsidRPr="00727B57">
        <w:rPr>
          <w:rFonts w:ascii="Times New Roman" w:hAnsi="Times New Roman" w:cs="Times New Roman"/>
          <w:sz w:val="28"/>
          <w:szCs w:val="28"/>
          <w:u w:val="single"/>
        </w:rPr>
        <w:t>по классам</w:t>
      </w:r>
      <w:r w:rsidRPr="00855DA5">
        <w:rPr>
          <w:rFonts w:ascii="Times New Roman" w:hAnsi="Times New Roman" w:cs="Times New Roman"/>
          <w:sz w:val="28"/>
          <w:szCs w:val="28"/>
        </w:rPr>
        <w:t>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6.4 Количество названий выписываемых периодических изданий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6.4.1 Педагогических</w:t>
      </w:r>
      <w:r w:rsidR="00727B57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6.4.2</w:t>
      </w:r>
      <w:proofErr w:type="gramStart"/>
      <w:r w:rsidRPr="00855DA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855DA5">
        <w:rPr>
          <w:rFonts w:ascii="Times New Roman" w:hAnsi="Times New Roman" w:cs="Times New Roman"/>
          <w:sz w:val="28"/>
          <w:szCs w:val="28"/>
        </w:rPr>
        <w:t>ля учащихся</w:t>
      </w:r>
      <w:r w:rsidR="00727B57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6.4.3 Библиотековедческих</w:t>
      </w:r>
      <w:r w:rsidR="00727B57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DA5">
        <w:rPr>
          <w:rFonts w:ascii="Times New Roman" w:hAnsi="Times New Roman" w:cs="Times New Roman"/>
          <w:sz w:val="28"/>
          <w:szCs w:val="28"/>
        </w:rPr>
        <w:t>6.5 Документы на нетрадиционных носителях (экз.:</w:t>
      </w:r>
      <w:r w:rsidR="00727B57">
        <w:rPr>
          <w:rFonts w:ascii="Times New Roman" w:hAnsi="Times New Roman" w:cs="Times New Roman"/>
          <w:sz w:val="28"/>
          <w:szCs w:val="28"/>
        </w:rPr>
        <w:t xml:space="preserve"> 91-</w:t>
      </w:r>
      <w:r w:rsidRPr="00855DA5">
        <w:rPr>
          <w:rFonts w:ascii="Times New Roman" w:hAnsi="Times New Roman" w:cs="Times New Roman"/>
          <w:sz w:val="28"/>
          <w:szCs w:val="28"/>
        </w:rPr>
        <w:t xml:space="preserve"> CD-ROM аудио видеоматериалы</w:t>
      </w:r>
      <w:proofErr w:type="gramEnd"/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6.6 Основные источники комплектования</w:t>
      </w:r>
    </w:p>
    <w:p w:rsidR="00727B57" w:rsidRDefault="00727B57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504BF" w:rsidRPr="00855DA5">
        <w:rPr>
          <w:rFonts w:ascii="Times New Roman" w:hAnsi="Times New Roman" w:cs="Times New Roman"/>
          <w:sz w:val="28"/>
          <w:szCs w:val="28"/>
        </w:rPr>
        <w:t>бюджет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 родители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спонсоры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Обновление книжного фонда  (кол-во)</w:t>
      </w:r>
      <w:r w:rsidR="00727B57">
        <w:rPr>
          <w:rFonts w:ascii="Times New Roman" w:hAnsi="Times New Roman" w:cs="Times New Roman"/>
          <w:sz w:val="28"/>
          <w:szCs w:val="28"/>
        </w:rPr>
        <w:t xml:space="preserve"> 0%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Какая тенденция</w:t>
      </w:r>
    </w:p>
    <w:p w:rsidR="002504BF" w:rsidRPr="00727B57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- </w:t>
      </w:r>
      <w:r w:rsidRPr="00727B57">
        <w:rPr>
          <w:rFonts w:ascii="Times New Roman" w:hAnsi="Times New Roman" w:cs="Times New Roman"/>
          <w:sz w:val="28"/>
          <w:szCs w:val="28"/>
          <w:u w:val="single"/>
        </w:rPr>
        <w:t xml:space="preserve">пополнение книжного фонда </w:t>
      </w:r>
    </w:p>
    <w:p w:rsidR="002504BF" w:rsidRPr="00727B57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7B57">
        <w:rPr>
          <w:rFonts w:ascii="Times New Roman" w:hAnsi="Times New Roman" w:cs="Times New Roman"/>
          <w:sz w:val="28"/>
          <w:szCs w:val="28"/>
          <w:u w:val="single"/>
        </w:rPr>
        <w:t>- сокращение книжного фонда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Какой % составляет 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lastRenderedPageBreak/>
        <w:t>- ветхая литература ____________</w:t>
      </w:r>
      <w:r w:rsidR="00727B57">
        <w:rPr>
          <w:rFonts w:ascii="Times New Roman" w:hAnsi="Times New Roman" w:cs="Times New Roman"/>
          <w:sz w:val="28"/>
          <w:szCs w:val="28"/>
        </w:rPr>
        <w:t>0%</w:t>
      </w:r>
      <w:r w:rsidRPr="00855DA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- устаревшая литература ___________</w:t>
      </w:r>
      <w:r w:rsidR="00727B57">
        <w:rPr>
          <w:rFonts w:ascii="Times New Roman" w:hAnsi="Times New Roman" w:cs="Times New Roman"/>
          <w:sz w:val="28"/>
          <w:szCs w:val="28"/>
        </w:rPr>
        <w:t>82%</w:t>
      </w:r>
      <w:r w:rsidRPr="00855DA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7. Справочно-библиографический аппарат библиотеки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7.1 Электронный каталог «МАРК CQL»</w:t>
      </w:r>
      <w:r w:rsidR="00727B57">
        <w:rPr>
          <w:rFonts w:ascii="Times New Roman" w:hAnsi="Times New Roman" w:cs="Times New Roman"/>
          <w:sz w:val="28"/>
          <w:szCs w:val="28"/>
        </w:rPr>
        <w:t xml:space="preserve"> не работаю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7.2 Систематическая картотека статей (да,</w:t>
      </w:r>
      <w:r w:rsidRPr="00727B57">
        <w:rPr>
          <w:rFonts w:ascii="Times New Roman" w:hAnsi="Times New Roman" w:cs="Times New Roman"/>
          <w:sz w:val="28"/>
          <w:szCs w:val="28"/>
          <w:u w:val="single"/>
        </w:rPr>
        <w:t xml:space="preserve"> нет</w:t>
      </w:r>
      <w:r w:rsidRPr="00855DA5">
        <w:rPr>
          <w:rFonts w:ascii="Times New Roman" w:hAnsi="Times New Roman" w:cs="Times New Roman"/>
          <w:sz w:val="28"/>
          <w:szCs w:val="28"/>
        </w:rPr>
        <w:t>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7.3. Различные картотеки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8. Библиотечные услуги (</w:t>
      </w:r>
      <w:r w:rsidRPr="00727B57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855DA5">
        <w:rPr>
          <w:rFonts w:ascii="Times New Roman" w:hAnsi="Times New Roman" w:cs="Times New Roman"/>
          <w:sz w:val="28"/>
          <w:szCs w:val="28"/>
        </w:rPr>
        <w:t>, нет)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8.1 Предоставление доступа к информационным ресурсам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8.2 Обслуживание пользователей библиотеки на абонементе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8.3 Обслуживание пользователей библиотеки в читальном зале (зоне)</w:t>
      </w:r>
    </w:p>
    <w:p w:rsidR="002504BF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8.5 Предоставление информационных ресурсов на электронных носителях</w:t>
      </w:r>
    </w:p>
    <w:p w:rsidR="00727B57" w:rsidRPr="00727B57" w:rsidRDefault="00727B57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7B57">
        <w:rPr>
          <w:rFonts w:ascii="Times New Roman" w:hAnsi="Times New Roman" w:cs="Times New Roman"/>
          <w:sz w:val="28"/>
          <w:szCs w:val="28"/>
          <w:u w:val="single"/>
        </w:rPr>
        <w:t>Не предоставляются на территории библиотеки интернет ресурсы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9. Выставочная работа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9.1 Общ</w:t>
      </w:r>
      <w:r w:rsidR="00727B57">
        <w:rPr>
          <w:rFonts w:ascii="Times New Roman" w:hAnsi="Times New Roman" w:cs="Times New Roman"/>
          <w:sz w:val="28"/>
          <w:szCs w:val="28"/>
        </w:rPr>
        <w:t>ее количество книжных выставок</w:t>
      </w:r>
      <w:proofErr w:type="gramStart"/>
      <w:r w:rsidR="00727B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7B57">
        <w:rPr>
          <w:rFonts w:ascii="Times New Roman" w:hAnsi="Times New Roman" w:cs="Times New Roman"/>
          <w:sz w:val="28"/>
          <w:szCs w:val="28"/>
        </w:rPr>
        <w:t xml:space="preserve"> </w:t>
      </w:r>
      <w:r w:rsidRPr="00855DA5">
        <w:rPr>
          <w:rFonts w:ascii="Times New Roman" w:hAnsi="Times New Roman" w:cs="Times New Roman"/>
          <w:sz w:val="28"/>
          <w:szCs w:val="28"/>
        </w:rPr>
        <w:t>за год</w:t>
      </w:r>
      <w:r w:rsidR="00727B57">
        <w:rPr>
          <w:rFonts w:ascii="Times New Roman" w:hAnsi="Times New Roman" w:cs="Times New Roman"/>
          <w:sz w:val="28"/>
          <w:szCs w:val="28"/>
        </w:rPr>
        <w:t xml:space="preserve"> - 14</w:t>
      </w:r>
    </w:p>
    <w:p w:rsidR="00727B57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9.2 Постоянные выставочные работы</w:t>
      </w:r>
      <w:r w:rsidR="00BB0D03">
        <w:rPr>
          <w:rFonts w:ascii="Times New Roman" w:hAnsi="Times New Roman" w:cs="Times New Roman"/>
          <w:sz w:val="28"/>
          <w:szCs w:val="28"/>
        </w:rPr>
        <w:t>:</w:t>
      </w:r>
      <w:r w:rsidRPr="00855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B57" w:rsidRPr="00E7218A" w:rsidRDefault="00727B57" w:rsidP="00727B57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218A">
        <w:rPr>
          <w:sz w:val="28"/>
          <w:szCs w:val="28"/>
        </w:rPr>
        <w:t>Знаменательные даты и события нового учебного года</w:t>
      </w:r>
    </w:p>
    <w:p w:rsidR="00727B57" w:rsidRPr="00E7218A" w:rsidRDefault="00727B57" w:rsidP="00727B57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218A">
        <w:rPr>
          <w:sz w:val="28"/>
          <w:szCs w:val="28"/>
        </w:rPr>
        <w:t>Международный день памяти жертв фашизма</w:t>
      </w:r>
    </w:p>
    <w:p w:rsidR="00727B57" w:rsidRPr="00E7218A" w:rsidRDefault="00727B57" w:rsidP="00727B57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218A">
        <w:rPr>
          <w:sz w:val="28"/>
          <w:szCs w:val="28"/>
        </w:rPr>
        <w:t xml:space="preserve"> День учителя</w:t>
      </w:r>
    </w:p>
    <w:p w:rsidR="00727B57" w:rsidRPr="00BB0D03" w:rsidRDefault="00727B57" w:rsidP="00BB0D03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218A">
        <w:rPr>
          <w:sz w:val="28"/>
          <w:szCs w:val="28"/>
        </w:rPr>
        <w:t xml:space="preserve"> Сделай выбор в пользу жизни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10. Основные показатели работы (основной фонд)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10.1 Книговыдача (за год</w:t>
      </w:r>
      <w:r w:rsidR="00BB0D03">
        <w:rPr>
          <w:rFonts w:ascii="Times New Roman" w:hAnsi="Times New Roman" w:cs="Times New Roman"/>
          <w:sz w:val="28"/>
          <w:szCs w:val="28"/>
        </w:rPr>
        <w:t>- 496</w:t>
      </w:r>
      <w:r w:rsidRPr="00855DA5">
        <w:rPr>
          <w:rFonts w:ascii="Times New Roman" w:hAnsi="Times New Roman" w:cs="Times New Roman"/>
          <w:sz w:val="28"/>
          <w:szCs w:val="28"/>
        </w:rPr>
        <w:t>)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10.2 </w:t>
      </w:r>
      <w:proofErr w:type="spellStart"/>
      <w:r w:rsidRPr="00855DA5"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proofErr w:type="gramStart"/>
      <w:r w:rsidRPr="00855DA5">
        <w:rPr>
          <w:rFonts w:ascii="Times New Roman" w:hAnsi="Times New Roman" w:cs="Times New Roman"/>
          <w:sz w:val="28"/>
          <w:szCs w:val="28"/>
        </w:rPr>
        <w:t xml:space="preserve"> </w:t>
      </w:r>
      <w:r w:rsidR="00BB0D0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B0D03">
        <w:rPr>
          <w:rFonts w:ascii="Times New Roman" w:hAnsi="Times New Roman" w:cs="Times New Roman"/>
          <w:sz w:val="28"/>
          <w:szCs w:val="28"/>
        </w:rPr>
        <w:t xml:space="preserve"> 41- учащийся, 100% обеспеченность</w:t>
      </w:r>
    </w:p>
    <w:p w:rsidR="002504BF" w:rsidRPr="00855DA5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2504BF" w:rsidRPr="00855DA5">
        <w:rPr>
          <w:rFonts w:ascii="Times New Roman" w:hAnsi="Times New Roman" w:cs="Times New Roman"/>
          <w:sz w:val="28"/>
          <w:szCs w:val="28"/>
        </w:rPr>
        <w:t xml:space="preserve"> Посещаемость </w:t>
      </w:r>
      <w:r>
        <w:rPr>
          <w:rFonts w:ascii="Times New Roman" w:hAnsi="Times New Roman" w:cs="Times New Roman"/>
          <w:sz w:val="28"/>
          <w:szCs w:val="28"/>
        </w:rPr>
        <w:t>-485</w:t>
      </w:r>
    </w:p>
    <w:p w:rsidR="002504BF" w:rsidRPr="00855DA5" w:rsidRDefault="002504BF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855DA5">
        <w:rPr>
          <w:rFonts w:ascii="Times New Roman" w:hAnsi="Times New Roman" w:cs="Times New Roman"/>
          <w:sz w:val="28"/>
          <w:szCs w:val="28"/>
        </w:rPr>
        <w:t>Общее оформление библиотеки</w:t>
      </w:r>
      <w:r w:rsidR="00BB0D03">
        <w:rPr>
          <w:rFonts w:ascii="Times New Roman" w:hAnsi="Times New Roman" w:cs="Times New Roman"/>
          <w:sz w:val="28"/>
          <w:szCs w:val="28"/>
        </w:rPr>
        <w:t xml:space="preserve"> (цитаты известных писателей, ученых, портреты, выставки книг, календарь знаменательных дат, уголок библиотекаря: положение, инструкции, уголок для читателей: правила пользования библиотекой, инструкция безопасности в ШК и т.д.)</w:t>
      </w:r>
      <w:proofErr w:type="gramEnd"/>
    </w:p>
    <w:p w:rsidR="003E3483" w:rsidRPr="00855DA5" w:rsidRDefault="003E348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483" w:rsidRPr="00855DA5" w:rsidRDefault="003E348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483" w:rsidRDefault="003E348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AC502F" w:rsidP="00AC502F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      /Васильев С.Н./</w:t>
      </w: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D03" w:rsidRDefault="00BB0D03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EBC" w:rsidRPr="00855DA5" w:rsidRDefault="00E91EBC" w:rsidP="003E348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483" w:rsidRPr="00855DA5" w:rsidRDefault="003E3483" w:rsidP="002504B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ЗАЯВКА</w:t>
      </w:r>
    </w:p>
    <w:p w:rsidR="002504BF" w:rsidRPr="00855DA5" w:rsidRDefault="003E3483" w:rsidP="003E348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04BF" w:rsidRPr="00855DA5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2504BF" w:rsidRPr="00855DA5">
        <w:rPr>
          <w:rFonts w:ascii="Times New Roman" w:hAnsi="Times New Roman" w:cs="Times New Roman"/>
          <w:b/>
          <w:sz w:val="28"/>
          <w:szCs w:val="28"/>
        </w:rPr>
        <w:t xml:space="preserve">«Конкурс профессионального мастерства» </w:t>
      </w:r>
    </w:p>
    <w:p w:rsidR="002504BF" w:rsidRPr="00855DA5" w:rsidRDefault="002504BF" w:rsidP="00591CBE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>Полное название образовательного учреждения</w:t>
      </w:r>
      <w:r w:rsidRPr="00855DA5">
        <w:rPr>
          <w:rFonts w:ascii="Times New Roman" w:hAnsi="Times New Roman" w:cs="Times New Roman"/>
          <w:sz w:val="28"/>
          <w:szCs w:val="28"/>
        </w:rPr>
        <w:br/>
      </w:r>
      <w:r w:rsidR="00591CBE" w:rsidRPr="00A92652">
        <w:rPr>
          <w:rFonts w:ascii="Times New Roman" w:hAnsi="Times New Roman" w:cs="Times New Roman"/>
          <w:sz w:val="28"/>
          <w:szCs w:val="28"/>
          <w:u w:val="single"/>
        </w:rPr>
        <w:t>МУНИЦИПАВЛЬНОЕ КАЗЕННОЕ ОБЩЕОБРАЗОВАТЕЛЬНОЕ УЧРЕЖДЕНИЕ «БОЧКАРЁВСКАЯ ОСНОВНАЯ ОБЩЕОБРАЗОВАТЕЛЬНАЯ ШКОЛА»</w:t>
      </w:r>
      <w:r w:rsidR="00591CBE">
        <w:rPr>
          <w:rFonts w:ascii="Times New Roman" w:hAnsi="Times New Roman" w:cs="Times New Roman"/>
          <w:sz w:val="28"/>
          <w:szCs w:val="28"/>
        </w:rPr>
        <w:t xml:space="preserve"> </w:t>
      </w:r>
      <w:r w:rsidRPr="00855DA5">
        <w:rPr>
          <w:rFonts w:ascii="Times New Roman" w:hAnsi="Times New Roman" w:cs="Times New Roman"/>
          <w:sz w:val="28"/>
          <w:szCs w:val="28"/>
        </w:rPr>
        <w:br/>
        <w:t>ФИО руководителя образовательного учреждения (без сокращений)</w:t>
      </w:r>
      <w:r w:rsidRPr="00855DA5">
        <w:rPr>
          <w:rFonts w:ascii="Times New Roman" w:hAnsi="Times New Roman" w:cs="Times New Roman"/>
          <w:sz w:val="28"/>
          <w:szCs w:val="28"/>
        </w:rPr>
        <w:br/>
      </w:r>
      <w:r w:rsidR="00591CBE">
        <w:rPr>
          <w:rFonts w:ascii="Times New Roman" w:hAnsi="Times New Roman" w:cs="Times New Roman"/>
          <w:sz w:val="28"/>
          <w:szCs w:val="28"/>
          <w:u w:val="single"/>
        </w:rPr>
        <w:t>Васильев Сергей Николаевич</w:t>
      </w:r>
    </w:p>
    <w:p w:rsidR="00F24252" w:rsidRPr="00F24252" w:rsidRDefault="0018206F" w:rsidP="00F2425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24252">
        <w:rPr>
          <w:rFonts w:ascii="Times New Roman" w:hAnsi="Times New Roman" w:cs="Times New Roman"/>
          <w:sz w:val="28"/>
          <w:szCs w:val="28"/>
        </w:rPr>
        <w:t xml:space="preserve">ФИО педагога- библиотекаря </w:t>
      </w:r>
      <w:r w:rsidR="002504BF" w:rsidRPr="00F24252">
        <w:rPr>
          <w:rFonts w:ascii="Times New Roman" w:hAnsi="Times New Roman" w:cs="Times New Roman"/>
          <w:sz w:val="28"/>
          <w:szCs w:val="28"/>
        </w:rPr>
        <w:br/>
      </w:r>
      <w:r w:rsidR="00591CBE" w:rsidRPr="00F24252">
        <w:rPr>
          <w:rFonts w:ascii="Times New Roman" w:hAnsi="Times New Roman" w:cs="Times New Roman"/>
          <w:sz w:val="28"/>
          <w:szCs w:val="28"/>
          <w:u w:val="single"/>
        </w:rPr>
        <w:t>Филатова Ольга Владимировна</w:t>
      </w:r>
      <w:r w:rsidR="002504BF" w:rsidRPr="00F24252">
        <w:rPr>
          <w:rFonts w:ascii="Times New Roman" w:hAnsi="Times New Roman" w:cs="Times New Roman"/>
          <w:sz w:val="28"/>
          <w:szCs w:val="28"/>
        </w:rPr>
        <w:br/>
        <w:t>Краткий перечень представленных материалов</w:t>
      </w:r>
      <w:r w:rsidR="002504BF" w:rsidRPr="00F24252">
        <w:rPr>
          <w:rFonts w:ascii="Times New Roman" w:hAnsi="Times New Roman" w:cs="Times New Roman"/>
          <w:sz w:val="28"/>
          <w:szCs w:val="28"/>
        </w:rPr>
        <w:br/>
      </w:r>
      <w:r w:rsidR="00F24252" w:rsidRPr="00F24252">
        <w:rPr>
          <w:rFonts w:ascii="Times New Roman" w:hAnsi="Times New Roman" w:cs="Times New Roman"/>
          <w:sz w:val="28"/>
          <w:szCs w:val="28"/>
        </w:rPr>
        <w:t>презентация о работе школьной библиотеки</w:t>
      </w:r>
    </w:p>
    <w:p w:rsidR="00F24252" w:rsidRPr="00F24252" w:rsidRDefault="00F24252" w:rsidP="00F24252">
      <w:pPr>
        <w:pStyle w:val="a6"/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F24252">
        <w:rPr>
          <w:sz w:val="28"/>
          <w:szCs w:val="28"/>
        </w:rPr>
        <w:t>Паспорт школьной библиотеки</w:t>
      </w:r>
    </w:p>
    <w:p w:rsidR="00F24252" w:rsidRPr="00F24252" w:rsidRDefault="00F24252" w:rsidP="00F24252">
      <w:pPr>
        <w:pStyle w:val="a6"/>
        <w:numPr>
          <w:ilvl w:val="0"/>
          <w:numId w:val="11"/>
        </w:numPr>
        <w:tabs>
          <w:tab w:val="left" w:pos="284"/>
        </w:tabs>
        <w:jc w:val="both"/>
        <w:rPr>
          <w:sz w:val="28"/>
          <w:szCs w:val="28"/>
        </w:rPr>
      </w:pPr>
      <w:r w:rsidRPr="00F24252">
        <w:rPr>
          <w:sz w:val="28"/>
          <w:szCs w:val="28"/>
        </w:rPr>
        <w:t xml:space="preserve">Заявка на участие </w:t>
      </w:r>
    </w:p>
    <w:p w:rsidR="00F24252" w:rsidRPr="00F24252" w:rsidRDefault="00F24252" w:rsidP="00F24252">
      <w:pPr>
        <w:pStyle w:val="a6"/>
        <w:numPr>
          <w:ilvl w:val="0"/>
          <w:numId w:val="11"/>
        </w:numPr>
        <w:tabs>
          <w:tab w:val="left" w:pos="284"/>
        </w:tabs>
        <w:jc w:val="both"/>
        <w:rPr>
          <w:sz w:val="28"/>
          <w:szCs w:val="28"/>
        </w:rPr>
      </w:pPr>
      <w:r w:rsidRPr="00F24252">
        <w:rPr>
          <w:sz w:val="28"/>
          <w:szCs w:val="28"/>
        </w:rPr>
        <w:t>«</w:t>
      </w:r>
      <w:proofErr w:type="spellStart"/>
      <w:r w:rsidRPr="00F24252">
        <w:rPr>
          <w:sz w:val="28"/>
          <w:szCs w:val="28"/>
        </w:rPr>
        <w:t>Портфолио</w:t>
      </w:r>
      <w:proofErr w:type="spellEnd"/>
      <w:r w:rsidRPr="00F24252">
        <w:rPr>
          <w:sz w:val="28"/>
          <w:szCs w:val="28"/>
        </w:rPr>
        <w:t>»</w:t>
      </w:r>
    </w:p>
    <w:p w:rsidR="002504BF" w:rsidRPr="00855DA5" w:rsidRDefault="002504BF" w:rsidP="002504B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С положением о </w:t>
      </w:r>
      <w:r w:rsidRPr="00855DA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фестивале</w:t>
      </w:r>
      <w:r w:rsidRPr="00855DA5">
        <w:rPr>
          <w:rFonts w:ascii="Times New Roman" w:hAnsi="Times New Roman" w:cs="Times New Roman"/>
          <w:sz w:val="28"/>
          <w:szCs w:val="28"/>
        </w:rPr>
        <w:t>, сроках его проведения и сдачи документов ознакомлен (а).</w:t>
      </w:r>
    </w:p>
    <w:p w:rsidR="002504BF" w:rsidRPr="00855DA5" w:rsidRDefault="002504BF" w:rsidP="009207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Подтверждаю правильность информации, изложенной в документах участника. Даю разрешение на внесение информации в базу данных и использование ее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2504BF" w:rsidRPr="00855DA5" w:rsidRDefault="002504BF" w:rsidP="002504BF">
      <w:pPr>
        <w:rPr>
          <w:rFonts w:ascii="Times New Roman" w:hAnsi="Times New Roman" w:cs="Times New Roman"/>
          <w:sz w:val="28"/>
          <w:szCs w:val="28"/>
        </w:rPr>
      </w:pPr>
      <w:r w:rsidRPr="00855DA5">
        <w:rPr>
          <w:rFonts w:ascii="Times New Roman" w:hAnsi="Times New Roman" w:cs="Times New Roman"/>
          <w:sz w:val="28"/>
          <w:szCs w:val="28"/>
        </w:rPr>
        <w:t xml:space="preserve">Дата </w:t>
      </w:r>
      <w:r w:rsidR="00F24252">
        <w:rPr>
          <w:rFonts w:ascii="Times New Roman" w:hAnsi="Times New Roman" w:cs="Times New Roman"/>
          <w:sz w:val="28"/>
          <w:szCs w:val="28"/>
        </w:rPr>
        <w:t xml:space="preserve">10.02.2015г.   </w:t>
      </w:r>
      <w:r w:rsidRPr="00855D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42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DA5">
        <w:rPr>
          <w:rFonts w:ascii="Times New Roman" w:hAnsi="Times New Roman" w:cs="Times New Roman"/>
          <w:sz w:val="28"/>
          <w:szCs w:val="28"/>
        </w:rPr>
        <w:t>Подпись_________</w:t>
      </w:r>
      <w:r w:rsidR="00F24252">
        <w:rPr>
          <w:rFonts w:ascii="Times New Roman" w:hAnsi="Times New Roman" w:cs="Times New Roman"/>
          <w:sz w:val="28"/>
          <w:szCs w:val="28"/>
        </w:rPr>
        <w:t>Филатова</w:t>
      </w:r>
      <w:proofErr w:type="spellEnd"/>
      <w:r w:rsidR="00F24252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2504BF" w:rsidRPr="00855DA5" w:rsidRDefault="002504BF" w:rsidP="002504BF">
      <w:pPr>
        <w:rPr>
          <w:rFonts w:ascii="Times New Roman" w:hAnsi="Times New Roman" w:cs="Times New Roman"/>
          <w:sz w:val="28"/>
          <w:szCs w:val="28"/>
        </w:rPr>
      </w:pPr>
    </w:p>
    <w:p w:rsidR="002504BF" w:rsidRPr="00855DA5" w:rsidRDefault="002504BF" w:rsidP="002504B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504BF" w:rsidRPr="00855DA5" w:rsidRDefault="002504BF" w:rsidP="002504B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504BF" w:rsidRPr="00855DA5" w:rsidRDefault="002504BF" w:rsidP="002504B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3E3483" w:rsidRDefault="003E3483" w:rsidP="003E348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855DA5" w:rsidRDefault="00855DA5" w:rsidP="003E348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855DA5" w:rsidRPr="00855DA5" w:rsidRDefault="00855DA5" w:rsidP="003E348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855DA5" w:rsidRPr="00855DA5" w:rsidSect="00FE33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015"/>
    <w:multiLevelType w:val="multilevel"/>
    <w:tmpl w:val="CCF8F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141434"/>
    <w:multiLevelType w:val="multilevel"/>
    <w:tmpl w:val="157C9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37273C"/>
    <w:multiLevelType w:val="multilevel"/>
    <w:tmpl w:val="CCF8F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A04D0F"/>
    <w:multiLevelType w:val="hybridMultilevel"/>
    <w:tmpl w:val="F07E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43C2B"/>
    <w:multiLevelType w:val="hybridMultilevel"/>
    <w:tmpl w:val="59605130"/>
    <w:lvl w:ilvl="0" w:tplc="33802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ACC430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05F5F"/>
    <w:multiLevelType w:val="hybridMultilevel"/>
    <w:tmpl w:val="529217E2"/>
    <w:lvl w:ilvl="0" w:tplc="F5F2C5A2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8D361E"/>
    <w:multiLevelType w:val="hybridMultilevel"/>
    <w:tmpl w:val="DCF0A492"/>
    <w:lvl w:ilvl="0" w:tplc="EACC430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033D8C"/>
    <w:multiLevelType w:val="hybridMultilevel"/>
    <w:tmpl w:val="BA80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32446"/>
    <w:multiLevelType w:val="hybridMultilevel"/>
    <w:tmpl w:val="B484CF7C"/>
    <w:lvl w:ilvl="0" w:tplc="EACC430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D771A7"/>
    <w:multiLevelType w:val="hybridMultilevel"/>
    <w:tmpl w:val="51500248"/>
    <w:lvl w:ilvl="0" w:tplc="EACC430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5F44FF"/>
    <w:multiLevelType w:val="hybridMultilevel"/>
    <w:tmpl w:val="393ADE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4BF"/>
    <w:rsid w:val="000013E6"/>
    <w:rsid w:val="00001A4F"/>
    <w:rsid w:val="000B61AE"/>
    <w:rsid w:val="00117F33"/>
    <w:rsid w:val="0018206F"/>
    <w:rsid w:val="001C55F5"/>
    <w:rsid w:val="002372CE"/>
    <w:rsid w:val="00241415"/>
    <w:rsid w:val="002504BF"/>
    <w:rsid w:val="002D3C3D"/>
    <w:rsid w:val="003E3483"/>
    <w:rsid w:val="003E702B"/>
    <w:rsid w:val="00487DFD"/>
    <w:rsid w:val="00591CBE"/>
    <w:rsid w:val="00727B57"/>
    <w:rsid w:val="00756AD6"/>
    <w:rsid w:val="00797177"/>
    <w:rsid w:val="007D6D3A"/>
    <w:rsid w:val="007E3F90"/>
    <w:rsid w:val="007E51DC"/>
    <w:rsid w:val="008166D8"/>
    <w:rsid w:val="0083082A"/>
    <w:rsid w:val="00855DA5"/>
    <w:rsid w:val="009207B2"/>
    <w:rsid w:val="00A16B3F"/>
    <w:rsid w:val="00A661FA"/>
    <w:rsid w:val="00A92652"/>
    <w:rsid w:val="00AC502F"/>
    <w:rsid w:val="00B03F66"/>
    <w:rsid w:val="00B40165"/>
    <w:rsid w:val="00B65CE7"/>
    <w:rsid w:val="00BB0D03"/>
    <w:rsid w:val="00BC56B2"/>
    <w:rsid w:val="00C15717"/>
    <w:rsid w:val="00C17187"/>
    <w:rsid w:val="00C20BA9"/>
    <w:rsid w:val="00C25305"/>
    <w:rsid w:val="00CD3D20"/>
    <w:rsid w:val="00CE2BCB"/>
    <w:rsid w:val="00D0203A"/>
    <w:rsid w:val="00D07B00"/>
    <w:rsid w:val="00D317C5"/>
    <w:rsid w:val="00DE128D"/>
    <w:rsid w:val="00E91EBC"/>
    <w:rsid w:val="00EC62AC"/>
    <w:rsid w:val="00F07CA7"/>
    <w:rsid w:val="00F24252"/>
    <w:rsid w:val="00F4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3F"/>
  </w:style>
  <w:style w:type="paragraph" w:styleId="2">
    <w:name w:val="heading 2"/>
    <w:basedOn w:val="a"/>
    <w:link w:val="20"/>
    <w:qFormat/>
    <w:rsid w:val="00250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04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uiPriority w:val="22"/>
    <w:qFormat/>
    <w:rsid w:val="002504BF"/>
    <w:rPr>
      <w:b/>
      <w:bCs/>
    </w:rPr>
  </w:style>
  <w:style w:type="table" w:styleId="a4">
    <w:name w:val="Table Grid"/>
    <w:basedOn w:val="a1"/>
    <w:uiPriority w:val="59"/>
    <w:rsid w:val="00CD3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A9265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72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BB6B-15E0-49D1-9842-CA625D54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Ковырова</dc:creator>
  <cp:lastModifiedBy>Home</cp:lastModifiedBy>
  <cp:revision>2</cp:revision>
  <cp:lastPrinted>2015-04-13T02:37:00Z</cp:lastPrinted>
  <dcterms:created xsi:type="dcterms:W3CDTF">2018-01-17T04:58:00Z</dcterms:created>
  <dcterms:modified xsi:type="dcterms:W3CDTF">2018-01-17T04:58:00Z</dcterms:modified>
</cp:coreProperties>
</file>